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25" w:rsidRDefault="004C1425" w:rsidP="004C1425">
      <w:pPr>
        <w:jc w:val="center"/>
        <w:rPr>
          <w:b/>
          <w:bCs/>
          <w:caps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506B16" wp14:editId="6A28E283">
            <wp:simplePos x="0" y="0"/>
            <wp:positionH relativeFrom="column">
              <wp:posOffset>-470535</wp:posOffset>
            </wp:positionH>
            <wp:positionV relativeFrom="paragraph">
              <wp:posOffset>3810</wp:posOffset>
            </wp:positionV>
            <wp:extent cx="1276350" cy="1276350"/>
            <wp:effectExtent l="0" t="0" r="0" b="0"/>
            <wp:wrapTight wrapText="bothSides">
              <wp:wrapPolygon edited="0">
                <wp:start x="8704" y="1612"/>
                <wp:lineTo x="6770" y="2579"/>
                <wp:lineTo x="1612" y="6125"/>
                <wp:lineTo x="1934" y="14830"/>
                <wp:lineTo x="3546" y="18699"/>
                <wp:lineTo x="6448" y="21278"/>
                <wp:lineTo x="7737" y="21278"/>
                <wp:lineTo x="13863" y="21278"/>
                <wp:lineTo x="15475" y="21278"/>
                <wp:lineTo x="18054" y="19021"/>
                <wp:lineTo x="19666" y="13863"/>
                <wp:lineTo x="19988" y="8382"/>
                <wp:lineTo x="19666" y="6125"/>
                <wp:lineTo x="15152" y="2901"/>
                <wp:lineTo x="11928" y="1612"/>
                <wp:lineTo x="8704" y="1612"/>
              </wp:wrapPolygon>
            </wp:wrapTight>
            <wp:docPr id="1" name="Рисунок 1" descr="ЛОГОТИП СР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РЕД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425" w:rsidRDefault="004C1425" w:rsidP="004C1425">
      <w:pPr>
        <w:rPr>
          <w:b/>
          <w:bCs/>
          <w:caps/>
        </w:rPr>
      </w:pPr>
    </w:p>
    <w:p w:rsidR="004C1425" w:rsidRPr="004C1425" w:rsidRDefault="004C1425" w:rsidP="004C1425">
      <w:pPr>
        <w:jc w:val="center"/>
        <w:rPr>
          <w:b/>
          <w:sz w:val="30"/>
          <w:szCs w:val="30"/>
        </w:rPr>
      </w:pPr>
      <w:r w:rsidRPr="004C1425">
        <w:rPr>
          <w:b/>
          <w:bCs/>
          <w:caps/>
          <w:sz w:val="30"/>
          <w:szCs w:val="30"/>
          <w:lang w:val="en-US"/>
        </w:rPr>
        <w:t>X</w:t>
      </w:r>
      <w:r w:rsidRPr="004C1425">
        <w:rPr>
          <w:b/>
          <w:bCs/>
          <w:caps/>
          <w:sz w:val="30"/>
          <w:szCs w:val="30"/>
        </w:rPr>
        <w:t xml:space="preserve"> ВСЕРОССИЙСКИЙ </w:t>
      </w:r>
      <w:r w:rsidRPr="004C1425">
        <w:rPr>
          <w:b/>
          <w:caps/>
          <w:sz w:val="30"/>
          <w:szCs w:val="30"/>
        </w:rPr>
        <w:t>КОНКУРС ДИЗАЙНА объектов СРЕДЫ</w:t>
      </w:r>
    </w:p>
    <w:p w:rsidR="004C1425" w:rsidRPr="004C1425" w:rsidRDefault="004C1425" w:rsidP="004C1425">
      <w:pPr>
        <w:jc w:val="center"/>
        <w:rPr>
          <w:b/>
          <w:sz w:val="30"/>
          <w:szCs w:val="30"/>
        </w:rPr>
      </w:pPr>
      <w:r w:rsidRPr="004C1425">
        <w:rPr>
          <w:b/>
          <w:sz w:val="30"/>
          <w:szCs w:val="30"/>
        </w:rPr>
        <w:t xml:space="preserve">«ЭКОЛОГИЯ+ДИЗАЙН»  </w:t>
      </w:r>
    </w:p>
    <w:p w:rsidR="004C1425" w:rsidRDefault="004C1425" w:rsidP="004C1425">
      <w:pPr>
        <w:ind w:left="1"/>
        <w:jc w:val="center"/>
        <w:rPr>
          <w:b/>
        </w:rPr>
      </w:pPr>
    </w:p>
    <w:p w:rsidR="00C8161F" w:rsidRDefault="00C8161F"/>
    <w:p w:rsidR="004C1425" w:rsidRPr="004C1425" w:rsidRDefault="004C1425" w:rsidP="007E4C0F">
      <w:pPr>
        <w:jc w:val="center"/>
        <w:rPr>
          <w:rFonts w:ascii="Century Gothic" w:hAnsi="Century Gothic"/>
          <w:b/>
          <w:sz w:val="28"/>
          <w:szCs w:val="28"/>
        </w:rPr>
      </w:pPr>
      <w:r w:rsidRPr="004C1425">
        <w:rPr>
          <w:rFonts w:ascii="Century Gothic" w:hAnsi="Century Gothic"/>
          <w:b/>
          <w:sz w:val="28"/>
          <w:szCs w:val="28"/>
        </w:rPr>
        <w:t xml:space="preserve">ВЕДОМОСТЬ – ЖЮРИ </w:t>
      </w:r>
      <w:r w:rsidR="00B32A8A">
        <w:rPr>
          <w:rFonts w:ascii="Century Gothic" w:hAnsi="Century Gothic"/>
          <w:b/>
          <w:sz w:val="28"/>
          <w:szCs w:val="28"/>
        </w:rPr>
        <w:t>3</w:t>
      </w:r>
      <w:r w:rsidR="007E4C0F">
        <w:rPr>
          <w:rFonts w:ascii="Century Gothic" w:hAnsi="Century Gothic"/>
          <w:b/>
          <w:sz w:val="28"/>
          <w:szCs w:val="28"/>
        </w:rPr>
        <w:t>3</w:t>
      </w:r>
      <w:r w:rsidR="00B32A8A">
        <w:rPr>
          <w:rFonts w:ascii="Century Gothic" w:hAnsi="Century Gothic"/>
          <w:b/>
          <w:sz w:val="28"/>
          <w:szCs w:val="28"/>
        </w:rPr>
        <w:t xml:space="preserve"> часть</w:t>
      </w:r>
    </w:p>
    <w:p w:rsidR="004C1425" w:rsidRDefault="004C1425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5812"/>
        <w:gridCol w:w="1559"/>
      </w:tblGrid>
      <w:tr w:rsidR="00B32A8A" w:rsidRPr="004C1425" w:rsidTr="00B32A8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25" w:rsidRPr="004C1425" w:rsidRDefault="004C1425" w:rsidP="00DF267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</w:pPr>
            <w:r w:rsidRPr="004C1425"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25" w:rsidRPr="004C1425" w:rsidRDefault="004C1425" w:rsidP="00DF267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</w:pPr>
            <w:r w:rsidRPr="004C1425"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  <w:t>Шифр работы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25" w:rsidRPr="004C1425" w:rsidRDefault="004C1425" w:rsidP="00DF267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</w:pPr>
            <w:r w:rsidRPr="004C1425"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A8A" w:rsidRDefault="004C1425" w:rsidP="00DF267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</w:pPr>
            <w:r w:rsidRPr="004C1425"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  <w:t>Баллы</w:t>
            </w:r>
          </w:p>
          <w:p w:rsidR="004C1425" w:rsidRPr="004C1425" w:rsidRDefault="004C1425" w:rsidP="00DF267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</w:pPr>
            <w:r w:rsidRPr="004C1425"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  <w:t>(0-10)</w:t>
            </w:r>
          </w:p>
        </w:tc>
      </w:tr>
      <w:tr w:rsidR="00B32A8A" w:rsidRPr="007E4C0F" w:rsidTr="00701107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8A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hAnsi="Century Gothic" w:cs="Arial"/>
                <w:b/>
                <w:bCs/>
                <w:sz w:val="28"/>
                <w:szCs w:val="28"/>
              </w:rPr>
              <w:t>ПЛАКАТНАЯ И ИНТЕРЬЕРНАЯ ГРАФИКА</w:t>
            </w: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 xml:space="preserve">Г 1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 "Экология большого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Экопроект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"PENGREEN - зелёный пингвин"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Плакат "Чистое будущее-в чистом настоящем!"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Плакат "Экология 2017"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Плакат "Береги 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плакатов: "Береги мать природу" и "От грязной природы не будет роду"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val="en-US" w:eastAsia="ru-RU"/>
              </w:rPr>
              <w:t xml:space="preserve"> 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плакатов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val="en-US" w:eastAsia="ru-RU"/>
              </w:rPr>
              <w:t>: "Save energy - save the planet"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val="en-US" w:eastAsia="ru-RU"/>
              </w:rPr>
              <w:br/>
              <w:t xml:space="preserve">"Think about animals. 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They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are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living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br/>
              <w:t>"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Save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our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planet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Плакат "Сандра"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экологических плакатов "Жизнь природы в твоих руках!"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Коммуникативный рисунок концептуальной идеи: "Сочи-связь времен"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Организация и процесс сопровождения процесса раздельного сбора твердых бытовых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Лес внутри нас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Зов о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Время распада пластик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о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вой тары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проектов по экологии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7E4C0F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 xml:space="preserve">Г 16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val="en-US"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val="en-US" w:eastAsia="ru-RU"/>
              </w:rPr>
              <w:t>Another Brick in the wall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val="en-US"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рекламно-информационной установки станции экотуризма «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Start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плакатов: «Когда же вы начнёте перерабатывать мусор?», «Сочи борется за звание «Главный писсуар Черного моря»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плакат: Мы в ответе за тех, кого приручили!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Береги свое будущее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плакат: Сохрани их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Загрязнение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плакат: Сохранять природу - сохранять мир!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плакат: Чистота природы в твоих руках!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Экологический плакат: Думать о будущем! Помнить о настоящем!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Серия </w:t>
            </w:r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плакатов:  «</w:t>
            </w:r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Берегите нас». Остановите </w:t>
            </w:r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это!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Берегите нас». Не убивайте!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Будь внимателен к тому, что ты ешь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 «Угроза океанам»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Защити природу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«Берегите Лес»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Радиоактивное загрязнение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плакат: Посади три кедра – спаси тигра!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плакат </w:t>
            </w:r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 Мы</w:t>
            </w:r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строим ЭКО-ДОМ!»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плакат: Когда ты оставляешь свет включенным! Ты не единственный кто платит!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плакатов: «Сочи борется за звание «Главный писсуар Черного моря», «Когда же вы начнёте перерабатывать мусор?»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</w:t>
            </w:r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Берегите  землю</w:t>
            </w:r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"Берегите землю" - наш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плакатов: «Сочи борется за звание «Главный писсуар Черного моря», «Когда же вы начнёте перерабатывать мусор?»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Мир не идеален - сделай его лучше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Серия социальных </w:t>
            </w:r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плакатов  «</w:t>
            </w:r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Исчезновение видов»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«Зеленая жизнь в твоих руках»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Экологический плакат: </w:t>
            </w:r>
            <w:proofErr w:type="spellStart"/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Let”s</w:t>
            </w:r>
            <w:proofErr w:type="spellEnd"/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ride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Выбери сторону!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плакат: Не губи! Береги! Природу!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Пока есть чистая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"Сохрани белого медведя"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7E4C0F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"Выбери сторону!"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плакатов: «Сочи борется за звание «Главный писсуар Черного моря», «Когда же вы начнёте перерабатывать мусор?»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"Сохрани надежду"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плакат </w:t>
            </w:r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 Двигаясь</w:t>
            </w:r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в ногу со временим ,смотри под ноги!»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 «Природа ответит тем же»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плакатов: «Сочи борется за звание «Главный писсуар Черного моря», «Когда же вы начнёте перерабатывать мусор?»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9B77B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”Продержишься</w:t>
            </w:r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Социальный плакат «Загрузка…»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"Не </w:t>
            </w:r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бросайте  стекло</w:t>
            </w:r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, а  используйте для  творчества"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Наш дом.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Причины и объекты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"Чистый мир»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плакатов: "Клоун", «Подопытный №15526», «Правила разделки», «Приятного аппетита», «Сезон охоты», «Стоп», «Схема кройки и шитья», «Тренд сезона»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ru-RU"/>
              </w:rPr>
              <w:t>«Беззаботная свалка»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Разработка серии постеров для тематического кафе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 на тему «Год экологии в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: 1) 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Осторожно!! 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2) 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Опасные отходы!!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Экология + дизайн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Экологический плакат на тему защиты редких видов животных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«часть природы»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Жвачка?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Социальный плакат «Экология человека в структуре зависимости»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Экологический плакат на тему защиты китов (обитателей океана) китов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Царь зверей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Атмосфера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Губительная деятельность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Социальный плакат «Выживание»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Кто же виноват?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Серия плакатов </w:t>
            </w:r>
            <w:proofErr w:type="gram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–  «</w:t>
            </w:r>
            <w:proofErr w:type="gram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Человек, задумайся!», «Ты – это…», «Г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МО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val="en-US" w:eastAsia="ru-RU"/>
              </w:rPr>
              <w:t>Evergreen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Социальный плакат «Любите животных!»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"Принцесса на горошине"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Социальный плакат «Обречены на вымирание?»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плакатов: «Песок не вода» и «Механизм природы»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Наше сердце - наша планета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«Сделай выбор»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«Береги природу»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Социальный плакат «Угрожающие жизни загрязнения окружающей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Серия социальных плакатов «Куда идет ваш пластик?», «Оберегайте редких животных»,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7E4C0F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0F" w:rsidRPr="007E4C0F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C0F" w:rsidRPr="007E4C0F" w:rsidRDefault="007E4C0F" w:rsidP="007E4C0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«Кислотный»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C0F" w:rsidRPr="004C1425" w:rsidRDefault="007E4C0F" w:rsidP="007E4C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5B672E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E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2E" w:rsidRPr="007E4C0F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72E" w:rsidRPr="007E4C0F" w:rsidRDefault="005B672E" w:rsidP="005B672E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Дизайн-концепция знаковой символики для раздельного сбора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72E" w:rsidRPr="004C1425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5B672E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E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2E" w:rsidRPr="007E4C0F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72E" w:rsidRPr="007E4C0F" w:rsidRDefault="005B672E" w:rsidP="005B672E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Социальный плакат «Защити землю»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72E" w:rsidRPr="004C1425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5B672E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E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2E" w:rsidRPr="007E4C0F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72E" w:rsidRPr="007E4C0F" w:rsidRDefault="005B672E" w:rsidP="005B672E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 проект фирменного стиля магазина «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Monstera</w:t>
            </w:r>
            <w:proofErr w:type="spellEnd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72E" w:rsidRPr="004C1425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5B672E" w:rsidRPr="004C1425" w:rsidTr="00B32A8A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E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2E" w:rsidRPr="007E4C0F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Г 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72E" w:rsidRPr="007E4C0F" w:rsidRDefault="005B672E" w:rsidP="005B672E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Серия плакатов: 1) Мы можем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br/>
              <w:t>2) Собери все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br/>
              <w:t>3) Пластик</w:t>
            </w:r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7E4C0F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Целофан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72E" w:rsidRPr="004C1425" w:rsidRDefault="005B672E" w:rsidP="005B67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</w:tbl>
    <w:p w:rsidR="00B32A8A" w:rsidRDefault="00B32A8A">
      <w:bookmarkStart w:id="0" w:name="_GoBack"/>
      <w:bookmarkEnd w:id="0"/>
    </w:p>
    <w:p w:rsidR="004C1425" w:rsidRDefault="004C1425"/>
    <w:p w:rsidR="004536CD" w:rsidRDefault="004536CD"/>
    <w:p w:rsidR="004536CD" w:rsidRDefault="004536CD"/>
    <w:p w:rsidR="004536CD" w:rsidRDefault="004536CD"/>
    <w:p w:rsidR="004536CD" w:rsidRDefault="004536CD"/>
    <w:p w:rsidR="004536CD" w:rsidRDefault="004536CD"/>
    <w:p w:rsidR="004536CD" w:rsidRDefault="004536CD"/>
    <w:sectPr w:rsidR="0045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25"/>
    <w:rsid w:val="00071281"/>
    <w:rsid w:val="001C431C"/>
    <w:rsid w:val="004536CD"/>
    <w:rsid w:val="004C1425"/>
    <w:rsid w:val="005B672E"/>
    <w:rsid w:val="007E4C0F"/>
    <w:rsid w:val="009C3FDD"/>
    <w:rsid w:val="00B32A8A"/>
    <w:rsid w:val="00C8161F"/>
    <w:rsid w:val="00DF2675"/>
    <w:rsid w:val="00E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190F-7017-4513-9779-C962DF1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640</Words>
  <Characters>4400</Characters>
  <Application>Microsoft Office Word</Application>
  <DocSecurity>0</DocSecurity>
  <Lines>125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pyaychik</dc:creator>
  <cp:keywords/>
  <dc:description/>
  <cp:lastModifiedBy>pyaychik</cp:lastModifiedBy>
  <cp:revision>5</cp:revision>
  <dcterms:created xsi:type="dcterms:W3CDTF">2017-04-22T08:10:00Z</dcterms:created>
  <dcterms:modified xsi:type="dcterms:W3CDTF">2017-04-22T08:18:00Z</dcterms:modified>
</cp:coreProperties>
</file>